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3682D" w14:textId="404244A9" w:rsidR="00915A7A" w:rsidRDefault="00915A7A" w:rsidP="00BD107E">
      <w:pPr>
        <w:jc w:val="center"/>
        <w:rPr>
          <w:b/>
          <w:sz w:val="26"/>
          <w:szCs w:val="26"/>
          <w:u w:val="single"/>
        </w:rPr>
      </w:pPr>
      <w:bookmarkStart w:id="0" w:name="_GoBack"/>
      <w:r>
        <w:rPr>
          <w:b/>
          <w:noProof/>
          <w:sz w:val="26"/>
          <w:szCs w:val="26"/>
          <w:u w:val="single"/>
        </w:rPr>
        <w:drawing>
          <wp:anchor distT="0" distB="0" distL="114300" distR="114300" simplePos="0" relativeHeight="251658240" behindDoc="1" locked="0" layoutInCell="1" allowOverlap="1" wp14:anchorId="7578AFAF" wp14:editId="1D292D52">
            <wp:simplePos x="0" y="0"/>
            <wp:positionH relativeFrom="column">
              <wp:posOffset>-548916</wp:posOffset>
            </wp:positionH>
            <wp:positionV relativeFrom="paragraph">
              <wp:posOffset>-612140</wp:posOffset>
            </wp:positionV>
            <wp:extent cx="1237615" cy="865505"/>
            <wp:effectExtent l="0" t="0" r="63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615" cy="865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0258C413" w14:textId="77777777" w:rsidR="00915A7A" w:rsidRDefault="00915A7A" w:rsidP="00BD107E">
      <w:pPr>
        <w:jc w:val="center"/>
        <w:rPr>
          <w:b/>
          <w:sz w:val="26"/>
          <w:szCs w:val="26"/>
          <w:u w:val="single"/>
        </w:rPr>
      </w:pPr>
    </w:p>
    <w:p w14:paraId="44F34F1D" w14:textId="6BF0722B" w:rsidR="00735A67" w:rsidRPr="006162D9" w:rsidRDefault="00691E8E" w:rsidP="00BD107E">
      <w:pPr>
        <w:jc w:val="center"/>
        <w:rPr>
          <w:b/>
          <w:sz w:val="26"/>
          <w:szCs w:val="26"/>
          <w:u w:val="single"/>
        </w:rPr>
      </w:pPr>
      <w:r w:rsidRPr="006162D9">
        <w:rPr>
          <w:b/>
          <w:sz w:val="26"/>
          <w:szCs w:val="26"/>
          <w:u w:val="single"/>
        </w:rPr>
        <w:t>Guidelines</w:t>
      </w:r>
      <w:r w:rsidR="00C95698" w:rsidRPr="006162D9">
        <w:rPr>
          <w:b/>
          <w:sz w:val="26"/>
          <w:szCs w:val="26"/>
          <w:u w:val="single"/>
        </w:rPr>
        <w:t xml:space="preserve"> for </w:t>
      </w:r>
      <w:r w:rsidR="00DA4D12" w:rsidRPr="006162D9">
        <w:rPr>
          <w:b/>
          <w:sz w:val="26"/>
          <w:szCs w:val="26"/>
          <w:u w:val="single"/>
        </w:rPr>
        <w:t>a Successful A</w:t>
      </w:r>
      <w:r w:rsidR="00472670" w:rsidRPr="006162D9">
        <w:rPr>
          <w:b/>
          <w:sz w:val="26"/>
          <w:szCs w:val="26"/>
          <w:u w:val="single"/>
        </w:rPr>
        <w:t xml:space="preserve">pplication for </w:t>
      </w:r>
      <w:r w:rsidR="00C95698" w:rsidRPr="006162D9">
        <w:rPr>
          <w:b/>
          <w:sz w:val="26"/>
          <w:szCs w:val="26"/>
          <w:u w:val="single"/>
        </w:rPr>
        <w:t xml:space="preserve">the </w:t>
      </w:r>
      <w:r w:rsidR="000771DB" w:rsidRPr="006162D9">
        <w:rPr>
          <w:b/>
          <w:sz w:val="26"/>
          <w:szCs w:val="26"/>
          <w:u w:val="single"/>
        </w:rPr>
        <w:t xml:space="preserve">IEC YP </w:t>
      </w:r>
      <w:r w:rsidR="00C95698" w:rsidRPr="006162D9">
        <w:rPr>
          <w:b/>
          <w:sz w:val="26"/>
          <w:szCs w:val="26"/>
          <w:u w:val="single"/>
        </w:rPr>
        <w:t>P</w:t>
      </w:r>
      <w:r w:rsidR="000771DB" w:rsidRPr="006162D9">
        <w:rPr>
          <w:b/>
          <w:sz w:val="26"/>
          <w:szCs w:val="26"/>
          <w:u w:val="single"/>
        </w:rPr>
        <w:t xml:space="preserve">rogram </w:t>
      </w:r>
    </w:p>
    <w:p w14:paraId="44F34F1E" w14:textId="77777777" w:rsidR="00735A67" w:rsidRPr="001D4651" w:rsidRDefault="00735A67" w:rsidP="00B2143A">
      <w:pPr>
        <w:pStyle w:val="ListParagraph"/>
        <w:rPr>
          <w:rFonts w:ascii="Arial" w:hAnsi="Arial" w:cs="Arial"/>
        </w:rPr>
      </w:pPr>
    </w:p>
    <w:p w14:paraId="32C49320" w14:textId="023FC874" w:rsidR="0086078A" w:rsidRPr="001D4651" w:rsidRDefault="00310303" w:rsidP="0086078A">
      <w:pPr>
        <w:spacing w:line="360" w:lineRule="auto"/>
        <w:rPr>
          <w:sz w:val="22"/>
          <w:szCs w:val="22"/>
        </w:rPr>
      </w:pPr>
      <w:r w:rsidRPr="001D4651">
        <w:rPr>
          <w:sz w:val="22"/>
          <w:szCs w:val="22"/>
        </w:rPr>
        <w:t xml:space="preserve">It is recommended that as you complete your application for the USNC/IEC Young Professionals Program you consider the following statements and questions. </w:t>
      </w:r>
      <w:r w:rsidR="0086078A" w:rsidRPr="001D4651">
        <w:rPr>
          <w:sz w:val="22"/>
          <w:szCs w:val="22"/>
        </w:rPr>
        <w:t xml:space="preserve">Please note that the IEC defines a Young Professionals as someone aged early 20s to mid-30s. </w:t>
      </w:r>
    </w:p>
    <w:p w14:paraId="6E112072" w14:textId="4B97CF58" w:rsidR="001D4651" w:rsidRPr="001D4651" w:rsidRDefault="001D4651" w:rsidP="00DD4B7B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Pr="001D4651">
        <w:rPr>
          <w:rFonts w:ascii="Arial" w:hAnsi="Arial" w:cs="Arial"/>
        </w:rPr>
        <w:t>ave someone proofread your essay!</w:t>
      </w:r>
    </w:p>
    <w:p w14:paraId="5D3ACEB3" w14:textId="7F6202C4" w:rsidR="00507238" w:rsidRPr="001D4651" w:rsidRDefault="003D680F" w:rsidP="00DD4B7B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1D4651">
        <w:rPr>
          <w:rFonts w:ascii="Arial" w:hAnsi="Arial" w:cs="Arial"/>
        </w:rPr>
        <w:t>B</w:t>
      </w:r>
      <w:r w:rsidR="006179B6" w:rsidRPr="001D4651">
        <w:rPr>
          <w:rFonts w:ascii="Arial" w:hAnsi="Arial" w:cs="Arial"/>
        </w:rPr>
        <w:t xml:space="preserve">riefly describe your </w:t>
      </w:r>
      <w:r w:rsidR="00C95698" w:rsidRPr="001D4651">
        <w:rPr>
          <w:rFonts w:ascii="Arial" w:hAnsi="Arial" w:cs="Arial"/>
        </w:rPr>
        <w:t xml:space="preserve">technical </w:t>
      </w:r>
      <w:r w:rsidR="00957F0B" w:rsidRPr="001D4651">
        <w:rPr>
          <w:rFonts w:ascii="Arial" w:hAnsi="Arial" w:cs="Arial"/>
        </w:rPr>
        <w:t xml:space="preserve">expertise. </w:t>
      </w:r>
    </w:p>
    <w:p w14:paraId="44F34F21" w14:textId="272A5763" w:rsidR="006179B6" w:rsidRPr="001D4651" w:rsidRDefault="00EC79F6" w:rsidP="00DD4B7B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1D4651">
        <w:rPr>
          <w:rFonts w:ascii="Arial" w:hAnsi="Arial" w:cs="Arial"/>
        </w:rPr>
        <w:t>D</w:t>
      </w:r>
      <w:r w:rsidR="006179B6" w:rsidRPr="001D4651">
        <w:rPr>
          <w:rFonts w:ascii="Arial" w:hAnsi="Arial" w:cs="Arial"/>
        </w:rPr>
        <w:t xml:space="preserve">escribe your exposure to </w:t>
      </w:r>
      <w:r w:rsidR="00691E8E" w:rsidRPr="001D4651">
        <w:rPr>
          <w:rFonts w:ascii="Arial" w:hAnsi="Arial" w:cs="Arial"/>
        </w:rPr>
        <w:t xml:space="preserve">the world of standards; </w:t>
      </w:r>
      <w:r w:rsidR="00B35CFD" w:rsidRPr="001D4651">
        <w:rPr>
          <w:rFonts w:ascii="Arial" w:hAnsi="Arial" w:cs="Arial"/>
        </w:rPr>
        <w:t xml:space="preserve">include any </w:t>
      </w:r>
      <w:r w:rsidR="006179B6" w:rsidRPr="001D4651">
        <w:rPr>
          <w:rFonts w:ascii="Arial" w:hAnsi="Arial" w:cs="Arial"/>
        </w:rPr>
        <w:t>international experiences</w:t>
      </w:r>
      <w:r w:rsidR="003D680F" w:rsidRPr="001D4651">
        <w:rPr>
          <w:rFonts w:ascii="Arial" w:hAnsi="Arial" w:cs="Arial"/>
        </w:rPr>
        <w:t>.</w:t>
      </w:r>
    </w:p>
    <w:p w14:paraId="44F34F22" w14:textId="152AE091" w:rsidR="00DA4D12" w:rsidRPr="001D4651" w:rsidRDefault="00EC79F6" w:rsidP="00DD4B7B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1D4651">
        <w:rPr>
          <w:rFonts w:ascii="Arial" w:hAnsi="Arial" w:cs="Arial"/>
        </w:rPr>
        <w:t xml:space="preserve">Explain </w:t>
      </w:r>
      <w:r w:rsidR="00033223" w:rsidRPr="001D4651">
        <w:rPr>
          <w:rFonts w:ascii="Arial" w:hAnsi="Arial" w:cs="Arial"/>
        </w:rPr>
        <w:t>your</w:t>
      </w:r>
      <w:r w:rsidR="00DA4D12" w:rsidRPr="001D4651">
        <w:rPr>
          <w:rFonts w:ascii="Arial" w:hAnsi="Arial" w:cs="Arial"/>
        </w:rPr>
        <w:t xml:space="preserve"> level of fam</w:t>
      </w:r>
      <w:r w:rsidR="00033223" w:rsidRPr="001D4651">
        <w:rPr>
          <w:rFonts w:ascii="Arial" w:hAnsi="Arial" w:cs="Arial"/>
        </w:rPr>
        <w:t>iliarity with the USNC and/or IEC.</w:t>
      </w:r>
    </w:p>
    <w:p w14:paraId="14F92712" w14:textId="43E7FE71" w:rsidR="00033223" w:rsidRPr="001D4651" w:rsidRDefault="00033223" w:rsidP="00DD4B7B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</w:rPr>
      </w:pPr>
      <w:r w:rsidRPr="001D4651">
        <w:rPr>
          <w:rFonts w:ascii="Arial" w:hAnsi="Arial" w:cs="Arial"/>
        </w:rPr>
        <w:t xml:space="preserve">If you are unfamiliar with the work of the USNC and/or the IEC, we suggest outlining why gaining more knowledge of these </w:t>
      </w:r>
      <w:r w:rsidR="008B09A3" w:rsidRPr="001D4651">
        <w:rPr>
          <w:rFonts w:ascii="Arial" w:hAnsi="Arial" w:cs="Arial"/>
        </w:rPr>
        <w:t>institutions</w:t>
      </w:r>
      <w:r w:rsidRPr="001D4651">
        <w:rPr>
          <w:rFonts w:ascii="Arial" w:hAnsi="Arial" w:cs="Arial"/>
        </w:rPr>
        <w:t xml:space="preserve"> would be beneficial to you professionally or personally. </w:t>
      </w:r>
    </w:p>
    <w:p w14:paraId="16DA1284" w14:textId="60BBE9C5" w:rsidR="008850CB" w:rsidRPr="001D4651" w:rsidRDefault="0077159C" w:rsidP="00DD4B7B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1D4651">
        <w:rPr>
          <w:rFonts w:ascii="Arial" w:hAnsi="Arial" w:cs="Arial"/>
        </w:rPr>
        <w:t>E</w:t>
      </w:r>
      <w:r w:rsidR="008E44C6" w:rsidRPr="001D4651">
        <w:rPr>
          <w:rFonts w:ascii="Arial" w:hAnsi="Arial" w:cs="Arial"/>
        </w:rPr>
        <w:t xml:space="preserve">laborate on </w:t>
      </w:r>
      <w:r w:rsidR="002952AC" w:rsidRPr="001D4651">
        <w:rPr>
          <w:rFonts w:ascii="Arial" w:hAnsi="Arial" w:cs="Arial"/>
        </w:rPr>
        <w:t>your</w:t>
      </w:r>
      <w:r w:rsidR="00DB15CB" w:rsidRPr="001D4651">
        <w:rPr>
          <w:rFonts w:ascii="Arial" w:hAnsi="Arial" w:cs="Arial"/>
        </w:rPr>
        <w:t xml:space="preserve"> best </w:t>
      </w:r>
      <w:r w:rsidR="000A71C2" w:rsidRPr="001D4651">
        <w:rPr>
          <w:rFonts w:ascii="Arial" w:hAnsi="Arial" w:cs="Arial"/>
        </w:rPr>
        <w:t xml:space="preserve">past and present </w:t>
      </w:r>
      <w:r w:rsidR="00DA4D12" w:rsidRPr="001D4651">
        <w:rPr>
          <w:rFonts w:ascii="Arial" w:hAnsi="Arial" w:cs="Arial"/>
        </w:rPr>
        <w:t>e</w:t>
      </w:r>
      <w:r w:rsidR="00735A67" w:rsidRPr="001D4651">
        <w:rPr>
          <w:rFonts w:ascii="Arial" w:hAnsi="Arial" w:cs="Arial"/>
        </w:rPr>
        <w:t>xperience</w:t>
      </w:r>
      <w:r w:rsidR="000A71C2" w:rsidRPr="001D4651">
        <w:rPr>
          <w:rFonts w:ascii="Arial" w:hAnsi="Arial" w:cs="Arial"/>
        </w:rPr>
        <w:t>s</w:t>
      </w:r>
      <w:r w:rsidR="00735A67" w:rsidRPr="001D4651">
        <w:rPr>
          <w:rFonts w:ascii="Arial" w:hAnsi="Arial" w:cs="Arial"/>
        </w:rPr>
        <w:t xml:space="preserve"> </w:t>
      </w:r>
      <w:r w:rsidR="000A71C2" w:rsidRPr="001D4651">
        <w:rPr>
          <w:rFonts w:ascii="Arial" w:hAnsi="Arial" w:cs="Arial"/>
        </w:rPr>
        <w:t>as a professional in today’s</w:t>
      </w:r>
      <w:r w:rsidR="00E46F33" w:rsidRPr="001D4651">
        <w:rPr>
          <w:rFonts w:ascii="Arial" w:hAnsi="Arial" w:cs="Arial"/>
        </w:rPr>
        <w:t xml:space="preserve"> i</w:t>
      </w:r>
      <w:r w:rsidR="000A71C2" w:rsidRPr="001D4651">
        <w:rPr>
          <w:rFonts w:ascii="Arial" w:hAnsi="Arial" w:cs="Arial"/>
        </w:rPr>
        <w:t>ndustry</w:t>
      </w:r>
      <w:r w:rsidR="00F91E89" w:rsidRPr="001D4651">
        <w:rPr>
          <w:rFonts w:ascii="Arial" w:hAnsi="Arial" w:cs="Arial"/>
        </w:rPr>
        <w:t xml:space="preserve"> – what </w:t>
      </w:r>
      <w:r w:rsidR="00507238" w:rsidRPr="001D4651">
        <w:rPr>
          <w:rFonts w:ascii="Arial" w:hAnsi="Arial" w:cs="Arial"/>
        </w:rPr>
        <w:t xml:space="preserve">led </w:t>
      </w:r>
      <w:r w:rsidR="00F91E89" w:rsidRPr="001D4651">
        <w:rPr>
          <w:rFonts w:ascii="Arial" w:hAnsi="Arial" w:cs="Arial"/>
        </w:rPr>
        <w:t>you to where you are today?</w:t>
      </w:r>
    </w:p>
    <w:p w14:paraId="44F34F24" w14:textId="0E52F756" w:rsidR="006179B6" w:rsidRPr="001D4651" w:rsidRDefault="00EC79F6" w:rsidP="00DD4B7B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1D4651">
        <w:rPr>
          <w:rFonts w:ascii="Arial" w:hAnsi="Arial" w:cs="Arial"/>
        </w:rPr>
        <w:t>D</w:t>
      </w:r>
      <w:r w:rsidR="00DB15CB" w:rsidRPr="001D4651">
        <w:rPr>
          <w:rFonts w:ascii="Arial" w:hAnsi="Arial" w:cs="Arial"/>
        </w:rPr>
        <w:t xml:space="preserve">emonstrate </w:t>
      </w:r>
      <w:r w:rsidR="006179B6" w:rsidRPr="001D4651">
        <w:rPr>
          <w:rFonts w:ascii="Arial" w:hAnsi="Arial" w:cs="Arial"/>
        </w:rPr>
        <w:t xml:space="preserve">that you have a good </w:t>
      </w:r>
      <w:r w:rsidR="00735A67" w:rsidRPr="001D4651">
        <w:rPr>
          <w:rFonts w:ascii="Arial" w:hAnsi="Arial" w:cs="Arial"/>
        </w:rPr>
        <w:t>global sense</w:t>
      </w:r>
      <w:r w:rsidR="006179B6" w:rsidRPr="001D4651">
        <w:rPr>
          <w:rFonts w:ascii="Arial" w:hAnsi="Arial" w:cs="Arial"/>
        </w:rPr>
        <w:t xml:space="preserve"> and underst</w:t>
      </w:r>
      <w:r w:rsidRPr="001D4651">
        <w:rPr>
          <w:rFonts w:ascii="Arial" w:hAnsi="Arial" w:cs="Arial"/>
        </w:rPr>
        <w:t xml:space="preserve">anding of the importance </w:t>
      </w:r>
      <w:r w:rsidR="008076CA" w:rsidRPr="001D4651">
        <w:rPr>
          <w:rFonts w:ascii="Arial" w:hAnsi="Arial" w:cs="Arial"/>
        </w:rPr>
        <w:t>of s</w:t>
      </w:r>
      <w:r w:rsidR="00BE5FDE" w:rsidRPr="001D4651">
        <w:rPr>
          <w:rFonts w:ascii="Arial" w:hAnsi="Arial" w:cs="Arial"/>
        </w:rPr>
        <w:t>tandards</w:t>
      </w:r>
      <w:r w:rsidR="00C97815">
        <w:rPr>
          <w:rFonts w:ascii="Arial" w:hAnsi="Arial" w:cs="Arial"/>
        </w:rPr>
        <w:t xml:space="preserve"> and conformity assessment. </w:t>
      </w:r>
    </w:p>
    <w:p w14:paraId="25A99862" w14:textId="08251879" w:rsidR="00BE2A16" w:rsidRPr="001D4651" w:rsidRDefault="001B302D" w:rsidP="00DD4B7B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1D4651">
        <w:rPr>
          <w:rFonts w:ascii="Arial" w:hAnsi="Arial" w:cs="Arial"/>
        </w:rPr>
        <w:t>Explain how you see s</w:t>
      </w:r>
      <w:r w:rsidR="00BE2A16" w:rsidRPr="001D4651">
        <w:rPr>
          <w:rFonts w:ascii="Arial" w:hAnsi="Arial" w:cs="Arial"/>
        </w:rPr>
        <w:t xml:space="preserve">tandards </w:t>
      </w:r>
      <w:r w:rsidR="0011300A">
        <w:rPr>
          <w:rFonts w:ascii="Arial" w:hAnsi="Arial" w:cs="Arial"/>
        </w:rPr>
        <w:t xml:space="preserve">and conformity assessment </w:t>
      </w:r>
      <w:r w:rsidR="00BE2A16" w:rsidRPr="001D4651">
        <w:rPr>
          <w:rFonts w:ascii="Arial" w:hAnsi="Arial" w:cs="Arial"/>
        </w:rPr>
        <w:t>work playing a role in your future career.</w:t>
      </w:r>
    </w:p>
    <w:p w14:paraId="44F34F25" w14:textId="21C71DE4" w:rsidR="00735A67" w:rsidRPr="001D4651" w:rsidRDefault="00A63E1D" w:rsidP="00DD4B7B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1D4651">
        <w:rPr>
          <w:rFonts w:ascii="Arial" w:hAnsi="Arial" w:cs="Arial"/>
        </w:rPr>
        <w:t>Include s</w:t>
      </w:r>
      <w:r w:rsidR="00F91E89" w:rsidRPr="001D4651">
        <w:rPr>
          <w:rFonts w:ascii="Arial" w:hAnsi="Arial" w:cs="Arial"/>
        </w:rPr>
        <w:t>trong recommendation letters</w:t>
      </w:r>
      <w:r w:rsidR="005F543F" w:rsidRPr="001D4651">
        <w:rPr>
          <w:rFonts w:ascii="Arial" w:hAnsi="Arial" w:cs="Arial"/>
        </w:rPr>
        <w:t>:</w:t>
      </w:r>
    </w:p>
    <w:p w14:paraId="1F20A299" w14:textId="39EEBFAD" w:rsidR="009479A7" w:rsidRPr="001D4651" w:rsidRDefault="00BE5FDE" w:rsidP="00DD4B7B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</w:rPr>
      </w:pPr>
      <w:r w:rsidRPr="001D4651">
        <w:rPr>
          <w:rFonts w:ascii="Arial" w:hAnsi="Arial" w:cs="Arial"/>
        </w:rPr>
        <w:t xml:space="preserve">Highlighting your </w:t>
      </w:r>
      <w:r w:rsidR="0011300A">
        <w:rPr>
          <w:rFonts w:ascii="Arial" w:hAnsi="Arial" w:cs="Arial"/>
        </w:rPr>
        <w:t>involvement</w:t>
      </w:r>
      <w:r w:rsidR="00507238" w:rsidRPr="001D4651">
        <w:rPr>
          <w:rFonts w:ascii="Arial" w:hAnsi="Arial" w:cs="Arial"/>
        </w:rPr>
        <w:t xml:space="preserve"> </w:t>
      </w:r>
      <w:r w:rsidR="00BE2A16" w:rsidRPr="001D4651">
        <w:rPr>
          <w:rFonts w:ascii="Arial" w:hAnsi="Arial" w:cs="Arial"/>
        </w:rPr>
        <w:t xml:space="preserve">in </w:t>
      </w:r>
      <w:r w:rsidR="009479A7" w:rsidRPr="001D4651">
        <w:rPr>
          <w:rFonts w:ascii="Arial" w:hAnsi="Arial" w:cs="Arial"/>
        </w:rPr>
        <w:t>standards work</w:t>
      </w:r>
      <w:r w:rsidR="00213297" w:rsidRPr="001D4651">
        <w:rPr>
          <w:rFonts w:ascii="Arial" w:hAnsi="Arial" w:cs="Arial"/>
        </w:rPr>
        <w:t>,</w:t>
      </w:r>
    </w:p>
    <w:p w14:paraId="167528CA" w14:textId="76E2FFCF" w:rsidR="009479A7" w:rsidRPr="001D4651" w:rsidRDefault="00BE5FDE" w:rsidP="00DD4B7B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</w:rPr>
      </w:pPr>
      <w:r w:rsidRPr="001D4651">
        <w:rPr>
          <w:rFonts w:ascii="Arial" w:hAnsi="Arial" w:cs="Arial"/>
        </w:rPr>
        <w:t>Sharing a</w:t>
      </w:r>
      <w:r w:rsidR="009479A7" w:rsidRPr="001D4651">
        <w:rPr>
          <w:rFonts w:ascii="Arial" w:hAnsi="Arial" w:cs="Arial"/>
        </w:rPr>
        <w:t>chievements</w:t>
      </w:r>
      <w:r w:rsidR="00213BCE" w:rsidRPr="001D4651">
        <w:rPr>
          <w:rFonts w:ascii="Arial" w:hAnsi="Arial" w:cs="Arial"/>
        </w:rPr>
        <w:t>,</w:t>
      </w:r>
      <w:r w:rsidR="009479A7" w:rsidRPr="001D4651">
        <w:rPr>
          <w:rFonts w:ascii="Arial" w:hAnsi="Arial" w:cs="Arial"/>
        </w:rPr>
        <w:t xml:space="preserve"> </w:t>
      </w:r>
      <w:r w:rsidR="00D4370C" w:rsidRPr="001D4651">
        <w:rPr>
          <w:rFonts w:ascii="Arial" w:hAnsi="Arial" w:cs="Arial"/>
        </w:rPr>
        <w:t xml:space="preserve">especially those related to </w:t>
      </w:r>
      <w:r w:rsidR="007341EC" w:rsidRPr="001D4651">
        <w:rPr>
          <w:rFonts w:ascii="Arial" w:hAnsi="Arial" w:cs="Arial"/>
        </w:rPr>
        <w:t>standards work</w:t>
      </w:r>
      <w:r w:rsidR="00213297" w:rsidRPr="001D4651">
        <w:rPr>
          <w:rFonts w:ascii="Arial" w:hAnsi="Arial" w:cs="Arial"/>
        </w:rPr>
        <w:t>,</w:t>
      </w:r>
      <w:r w:rsidR="006D665A">
        <w:rPr>
          <w:rFonts w:ascii="Arial" w:hAnsi="Arial" w:cs="Arial"/>
        </w:rPr>
        <w:t xml:space="preserve"> and </w:t>
      </w:r>
    </w:p>
    <w:p w14:paraId="4D34F5AB" w14:textId="5A7BB3FD" w:rsidR="007341EC" w:rsidRPr="001D4651" w:rsidRDefault="00213BCE" w:rsidP="00DD4B7B">
      <w:pPr>
        <w:pStyle w:val="ListParagraph"/>
        <w:numPr>
          <w:ilvl w:val="1"/>
          <w:numId w:val="1"/>
        </w:numPr>
        <w:spacing w:line="360" w:lineRule="auto"/>
        <w:rPr>
          <w:rFonts w:ascii="Arial" w:hAnsi="Arial" w:cs="Arial"/>
        </w:rPr>
      </w:pPr>
      <w:r w:rsidRPr="001D4651">
        <w:rPr>
          <w:rFonts w:ascii="Arial" w:hAnsi="Arial" w:cs="Arial"/>
        </w:rPr>
        <w:t xml:space="preserve">Describing </w:t>
      </w:r>
      <w:r w:rsidR="007341EC" w:rsidRPr="001D4651">
        <w:rPr>
          <w:rFonts w:ascii="Arial" w:hAnsi="Arial" w:cs="Arial"/>
        </w:rPr>
        <w:t>your ability to work in diverse environment</w:t>
      </w:r>
      <w:r w:rsidR="0081247A" w:rsidRPr="001D4651">
        <w:rPr>
          <w:rFonts w:ascii="Arial" w:hAnsi="Arial" w:cs="Arial"/>
        </w:rPr>
        <w:t>s.</w:t>
      </w:r>
    </w:p>
    <w:p w14:paraId="44F34F26" w14:textId="77777777" w:rsidR="00DE7B61" w:rsidRPr="001D4651" w:rsidRDefault="00DE7B61">
      <w:pPr>
        <w:rPr>
          <w:sz w:val="22"/>
          <w:szCs w:val="22"/>
        </w:rPr>
      </w:pPr>
    </w:p>
    <w:sectPr w:rsidR="00DE7B61" w:rsidRPr="001D4651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83FFB4" w14:textId="77777777" w:rsidR="00915A7A" w:rsidRDefault="00915A7A" w:rsidP="00915A7A">
      <w:pPr>
        <w:spacing w:after="0" w:line="240" w:lineRule="auto"/>
      </w:pPr>
      <w:r>
        <w:separator/>
      </w:r>
    </w:p>
  </w:endnote>
  <w:endnote w:type="continuationSeparator" w:id="0">
    <w:p w14:paraId="03797CA8" w14:textId="77777777" w:rsidR="00915A7A" w:rsidRDefault="00915A7A" w:rsidP="00915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BAE25B" w14:textId="77777777" w:rsidR="00915A7A" w:rsidRDefault="00915A7A" w:rsidP="00915A7A">
      <w:pPr>
        <w:spacing w:after="0" w:line="240" w:lineRule="auto"/>
      </w:pPr>
      <w:r>
        <w:separator/>
      </w:r>
    </w:p>
  </w:footnote>
  <w:footnote w:type="continuationSeparator" w:id="0">
    <w:p w14:paraId="7221BF4E" w14:textId="77777777" w:rsidR="00915A7A" w:rsidRDefault="00915A7A" w:rsidP="00915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274A0" w14:textId="6D17B3CD" w:rsidR="00915A7A" w:rsidRDefault="00915A7A" w:rsidP="00915A7A">
    <w:pPr>
      <w:pStyle w:val="Header"/>
      <w:jc w:val="right"/>
    </w:pPr>
    <w:r>
      <w:fldChar w:fldCharType="begin"/>
    </w:r>
    <w:r>
      <w:instrText xml:space="preserve"> DATE \@ "d MMMM yyyy" </w:instrText>
    </w:r>
    <w:r>
      <w:fldChar w:fldCharType="separate"/>
    </w:r>
    <w:r>
      <w:rPr>
        <w:noProof/>
      </w:rPr>
      <w:t>22 January 2019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75928"/>
    <w:multiLevelType w:val="hybridMultilevel"/>
    <w:tmpl w:val="20164B9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67"/>
    <w:rsid w:val="00017A0F"/>
    <w:rsid w:val="00033223"/>
    <w:rsid w:val="000771DB"/>
    <w:rsid w:val="000A71C2"/>
    <w:rsid w:val="0011300A"/>
    <w:rsid w:val="001B302D"/>
    <w:rsid w:val="001D1E82"/>
    <w:rsid w:val="001D4651"/>
    <w:rsid w:val="00213297"/>
    <w:rsid w:val="00213BCE"/>
    <w:rsid w:val="002952AC"/>
    <w:rsid w:val="002C6E34"/>
    <w:rsid w:val="002E1918"/>
    <w:rsid w:val="00310303"/>
    <w:rsid w:val="00356F89"/>
    <w:rsid w:val="003B00F0"/>
    <w:rsid w:val="003D680F"/>
    <w:rsid w:val="00472670"/>
    <w:rsid w:val="00493883"/>
    <w:rsid w:val="00495730"/>
    <w:rsid w:val="004C0241"/>
    <w:rsid w:val="004E2B93"/>
    <w:rsid w:val="00507238"/>
    <w:rsid w:val="005A0980"/>
    <w:rsid w:val="005F543F"/>
    <w:rsid w:val="006162D9"/>
    <w:rsid w:val="006179B6"/>
    <w:rsid w:val="00691E8E"/>
    <w:rsid w:val="006C3B42"/>
    <w:rsid w:val="006D665A"/>
    <w:rsid w:val="007341EC"/>
    <w:rsid w:val="00735A67"/>
    <w:rsid w:val="0077159C"/>
    <w:rsid w:val="008076CA"/>
    <w:rsid w:val="0081247A"/>
    <w:rsid w:val="0086078A"/>
    <w:rsid w:val="00864FD2"/>
    <w:rsid w:val="008850CB"/>
    <w:rsid w:val="008B09A3"/>
    <w:rsid w:val="008C4B52"/>
    <w:rsid w:val="008E44C6"/>
    <w:rsid w:val="00915A7A"/>
    <w:rsid w:val="00923BC2"/>
    <w:rsid w:val="009479A7"/>
    <w:rsid w:val="00957F0B"/>
    <w:rsid w:val="0096596E"/>
    <w:rsid w:val="00A261CF"/>
    <w:rsid w:val="00A27111"/>
    <w:rsid w:val="00A63E1D"/>
    <w:rsid w:val="00B1760A"/>
    <w:rsid w:val="00B2143A"/>
    <w:rsid w:val="00B35CFD"/>
    <w:rsid w:val="00BD107E"/>
    <w:rsid w:val="00BE2A16"/>
    <w:rsid w:val="00BE5FDE"/>
    <w:rsid w:val="00C65355"/>
    <w:rsid w:val="00C81C8E"/>
    <w:rsid w:val="00C95698"/>
    <w:rsid w:val="00C97815"/>
    <w:rsid w:val="00CF2CC0"/>
    <w:rsid w:val="00D4370C"/>
    <w:rsid w:val="00DA4D12"/>
    <w:rsid w:val="00DB15CB"/>
    <w:rsid w:val="00DD4B7B"/>
    <w:rsid w:val="00DE7B61"/>
    <w:rsid w:val="00E17623"/>
    <w:rsid w:val="00E46F33"/>
    <w:rsid w:val="00EB29D0"/>
    <w:rsid w:val="00EC79F6"/>
    <w:rsid w:val="00F5317A"/>
    <w:rsid w:val="00F633B9"/>
    <w:rsid w:val="00F91E89"/>
    <w:rsid w:val="00FD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4F34F1D"/>
  <w15:docId w15:val="{2F48E0C0-1744-4564-8A2A-79DBCF527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5A67"/>
    <w:pPr>
      <w:spacing w:after="0" w:line="240" w:lineRule="auto"/>
      <w:ind w:left="720"/>
    </w:pPr>
    <w:rPr>
      <w:rFonts w:ascii="Calibri" w:hAnsi="Calibri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5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3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15A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5A7A"/>
  </w:style>
  <w:style w:type="paragraph" w:styleId="Footer">
    <w:name w:val="footer"/>
    <w:basedOn w:val="Normal"/>
    <w:link w:val="FooterChar"/>
    <w:uiPriority w:val="99"/>
    <w:unhideWhenUsed/>
    <w:rsid w:val="00915A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5A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8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5358D3E807C147B866BBF483F0FFDD" ma:contentTypeVersion="1" ma:contentTypeDescription="Create a new document." ma:contentTypeScope="" ma:versionID="f8af5843cce860d0f892e854503fd51e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dcce58c87e9fcebab8021569449a8d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FA8C4-434B-48D7-BF37-7F4B44B7BD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A77820-03A6-4F63-B0D5-EDBCEC3A5B12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48996C6-B917-4582-A189-464A85EC35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75669E-276A-490C-ACA6-03CF457EB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2nd Draft Guidelines for a Successful Application for the IEC YP Program</vt:lpstr>
    </vt:vector>
  </TitlesOfParts>
  <Company>ANSI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2nd Draft Guidelines for a Successful Application for the IEC YP Program</dc:title>
  <dc:creator>Debra Negron-Badillo</dc:creator>
  <cp:lastModifiedBy>Kendall Szulewski-Francis</cp:lastModifiedBy>
  <cp:revision>3</cp:revision>
  <dcterms:created xsi:type="dcterms:W3CDTF">2019-01-22T19:55:00Z</dcterms:created>
  <dcterms:modified xsi:type="dcterms:W3CDTF">2019-01-22T19:56:00Z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0x010100315358D3E807C147B866BBF483F0FFDD</vt:lpwstr>
  </property>
</Properties>
</file>